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B1DB08" w14:textId="34214C0D" w:rsidR="000954B4" w:rsidRDefault="000954B4" w:rsidP="000954B4">
      <w:pPr>
        <w:pStyle w:val="NormalWeb"/>
        <w:jc w:val="center"/>
      </w:pPr>
      <w:r>
        <w:t>Dispatch from Duncan’s Backyard</w:t>
      </w:r>
    </w:p>
    <w:p w14:paraId="0717B7C9" w14:textId="77777777" w:rsidR="000954B4" w:rsidRDefault="000954B4" w:rsidP="000954B4">
      <w:pPr>
        <w:pStyle w:val="NormalWeb"/>
      </w:pPr>
    </w:p>
    <w:p w14:paraId="40139107" w14:textId="6C2CA08A" w:rsidR="000954B4" w:rsidRDefault="000954B4" w:rsidP="000954B4">
      <w:pPr>
        <w:pStyle w:val="NormalWeb"/>
      </w:pPr>
      <w:r>
        <w:t>"</w:t>
      </w:r>
      <w:proofErr w:type="spellStart"/>
      <w:r>
        <w:t>Whhooop</w:t>
      </w:r>
      <w:proofErr w:type="spellEnd"/>
      <w:r>
        <w:t xml:space="preserve">!", Scott exhaled </w:t>
      </w:r>
      <w:proofErr w:type="spellStart"/>
      <w:r>
        <w:t>alertedly</w:t>
      </w:r>
      <w:proofErr w:type="spellEnd"/>
      <w:r>
        <w:t>, his forearms and torso whipping in backward motion. Just as quick as it had hit the tip of his line, the hook whizzed between both of our heads. Landing in the water on the opposite side of the boat.</w:t>
      </w:r>
    </w:p>
    <w:p w14:paraId="49AF922F" w14:textId="77777777" w:rsidR="000954B4" w:rsidRDefault="000954B4" w:rsidP="000954B4">
      <w:pPr>
        <w:pStyle w:val="NormalWeb"/>
      </w:pPr>
      <w:r>
        <w:t>"Damn," Scott suspired, "that's two." And just as quick as the line and hook darted between our heads...we saw the line tighten from beneath the surface of the water. </w:t>
      </w:r>
    </w:p>
    <w:p w14:paraId="6F87EA57" w14:textId="77777777" w:rsidR="000954B4" w:rsidRDefault="000954B4" w:rsidP="000954B4">
      <w:pPr>
        <w:pStyle w:val="NormalWeb"/>
      </w:pPr>
      <w:r>
        <w:t>"He still on there?!", Scott inquired. </w:t>
      </w:r>
    </w:p>
    <w:p w14:paraId="4C360091" w14:textId="77777777" w:rsidR="000954B4" w:rsidRDefault="000954B4" w:rsidP="000954B4">
      <w:pPr>
        <w:pStyle w:val="NormalWeb"/>
      </w:pPr>
      <w:r>
        <w:t>"Can't be," I said, somewhat bewildered, "between the two of us, one would have seen him in the air." </w:t>
      </w:r>
    </w:p>
    <w:p w14:paraId="4EC0A958" w14:textId="77777777" w:rsidR="000954B4" w:rsidRDefault="000954B4" w:rsidP="000954B4">
      <w:pPr>
        <w:pStyle w:val="NormalWeb"/>
      </w:pPr>
      <w:r>
        <w:t>"He's still on there!", Scott exclaimed. "How the hell did we not see him?" </w:t>
      </w:r>
    </w:p>
    <w:p w14:paraId="502D79AC" w14:textId="77777777" w:rsidR="000954B4" w:rsidRDefault="000954B4" w:rsidP="000954B4">
      <w:pPr>
        <w:pStyle w:val="NormalWeb"/>
      </w:pPr>
      <w:r>
        <w:t>"We may be dumb, but we're not blind," I said. </w:t>
      </w:r>
    </w:p>
    <w:p w14:paraId="7BA19A1E" w14:textId="77777777" w:rsidR="000954B4" w:rsidRDefault="000954B4" w:rsidP="000954B4">
      <w:pPr>
        <w:pStyle w:val="NormalWeb"/>
      </w:pPr>
      <w:r>
        <w:t>Scott reeled in the </w:t>
      </w:r>
      <w:proofErr w:type="spellStart"/>
      <w:r>
        <w:rPr>
          <w:rStyle w:val="Emphasis"/>
        </w:rPr>
        <w:t>nothin</w:t>
      </w:r>
      <w:proofErr w:type="spellEnd"/>
      <w:r>
        <w:rPr>
          <w:rStyle w:val="Emphasis"/>
        </w:rPr>
        <w:t>' to write home about </w:t>
      </w:r>
      <w:r>
        <w:t>(but good enough for </w:t>
      </w:r>
      <w:r>
        <w:rPr>
          <w:rStyle w:val="Emphasis"/>
        </w:rPr>
        <w:t>Sporting Classics Daily</w:t>
      </w:r>
      <w:r>
        <w:t xml:space="preserve">) bass. Scott removed the hook from </w:t>
      </w:r>
      <w:proofErr w:type="spellStart"/>
      <w:proofErr w:type="gramStart"/>
      <w:r>
        <w:t>it's</w:t>
      </w:r>
      <w:proofErr w:type="spellEnd"/>
      <w:proofErr w:type="gramEnd"/>
      <w:r>
        <w:t xml:space="preserve"> mouth and threw all of its - </w:t>
      </w:r>
      <w:r>
        <w:rPr>
          <w:rStyle w:val="Emphasis"/>
        </w:rPr>
        <w:t>maybe</w:t>
      </w:r>
      <w:r>
        <w:t xml:space="preserve"> - three pounds back into the pond. </w:t>
      </w:r>
    </w:p>
    <w:p w14:paraId="01A25A8D" w14:textId="77777777" w:rsidR="000954B4" w:rsidRDefault="000954B4" w:rsidP="000954B4">
      <w:pPr>
        <w:pStyle w:val="NormalWeb"/>
      </w:pPr>
      <w:r>
        <w:t xml:space="preserve">My boss, </w:t>
      </w:r>
      <w:r>
        <w:rPr>
          <w:rStyle w:val="Emphasis"/>
        </w:rPr>
        <w:t xml:space="preserve">Sporting Classics' </w:t>
      </w:r>
      <w:r>
        <w:t>Editorial Director, Scott E. Mayer, had inquired about us going fishing on a Friday after work, a few weeks back. He added that we would be doing so at a pond located in the backyard of our Publisher, Grant Duncan. I humbly accepted. </w:t>
      </w:r>
    </w:p>
    <w:p w14:paraId="4C788B32" w14:textId="77777777" w:rsidR="000954B4" w:rsidRDefault="000954B4" w:rsidP="000954B4">
      <w:pPr>
        <w:pStyle w:val="NormalWeb"/>
      </w:pPr>
      <w:r>
        <w:t>Our initial plans were aborted after some heavy rain passed through mid-week. We postponed until the next Friday. Weather pending. </w:t>
      </w:r>
    </w:p>
    <w:p w14:paraId="4780CAF1" w14:textId="77777777" w:rsidR="000954B4" w:rsidRDefault="000954B4" w:rsidP="000954B4">
      <w:pPr>
        <w:pStyle w:val="NormalWeb"/>
      </w:pPr>
      <w:r>
        <w:t>The next week came and went. Friday arrived. Clear skies. 84 degrees — a subtle breeze. Faint augurs of autumn in the trees. </w:t>
      </w:r>
    </w:p>
    <w:p w14:paraId="32F65352" w14:textId="77777777" w:rsidR="000954B4" w:rsidRDefault="000954B4" w:rsidP="000954B4">
      <w:pPr>
        <w:pStyle w:val="NormalWeb"/>
      </w:pPr>
      <w:r>
        <w:t>"Well, I'm old," Scott said, "so I have an excuse not seeing a fish come within kissing distance of my face. You on the other hand..." </w:t>
      </w:r>
    </w:p>
    <w:p w14:paraId="2EE74D7A" w14:textId="77777777" w:rsidR="000954B4" w:rsidRDefault="000954B4" w:rsidP="000954B4">
      <w:pPr>
        <w:pStyle w:val="NormalWeb"/>
      </w:pPr>
      <w:r>
        <w:t>"It wasn't on there," I said. "Couldn't have been. Think another hopped on the opportunity when your worm hit the water's surface on the other side of the boat."</w:t>
      </w:r>
    </w:p>
    <w:p w14:paraId="7A940F3E" w14:textId="77777777" w:rsidR="000954B4" w:rsidRDefault="000954B4" w:rsidP="000954B4">
      <w:pPr>
        <w:pStyle w:val="NormalWeb"/>
      </w:pPr>
      <w:r>
        <w:t xml:space="preserve">"I </w:t>
      </w:r>
      <w:proofErr w:type="spellStart"/>
      <w:r>
        <w:t>dunno</w:t>
      </w:r>
      <w:proofErr w:type="spellEnd"/>
      <w:r>
        <w:t>," Scott said. "Pretty quick, but possible. Like I said, I'm old." </w:t>
      </w:r>
    </w:p>
    <w:p w14:paraId="1D19BA22" w14:textId="2248FE50" w:rsidR="000954B4" w:rsidRDefault="000954B4" w:rsidP="000954B4">
      <w:pPr>
        <w:pStyle w:val="NormalWeb"/>
      </w:pPr>
      <w:r>
        <w:t>We had been on the water for little over an hour when the phantom fish flew by our cheeks. Some bites. Couple catches. Nothing big. </w:t>
      </w:r>
    </w:p>
    <w:p w14:paraId="6551181B" w14:textId="7316A3DD" w:rsidR="00332BA7" w:rsidRDefault="00332BA7" w:rsidP="000954B4">
      <w:pPr>
        <w:pStyle w:val="NormalWeb"/>
      </w:pPr>
    </w:p>
    <w:p w14:paraId="30AD7DA5" w14:textId="4355A095" w:rsidR="00332BA7" w:rsidRDefault="00332BA7" w:rsidP="000954B4">
      <w:pPr>
        <w:pStyle w:val="NormalWeb"/>
      </w:pPr>
      <w:r>
        <w:lastRenderedPageBreak/>
        <w:t xml:space="preserve">I don’t believe it’s a case of having </w:t>
      </w:r>
      <w:proofErr w:type="gramStart"/>
      <w:r>
        <w:t>more or less blessings</w:t>
      </w:r>
      <w:proofErr w:type="gramEnd"/>
      <w:r>
        <w:t>. Everyone seems to have the same amount, just different blessings suited to different purposes. When we use them vulgarly</w:t>
      </w:r>
      <w:r w:rsidR="001513F3">
        <w:t>,</w:t>
      </w:r>
      <w:r>
        <w:t xml:space="preserve"> they become less fruitful</w:t>
      </w:r>
      <w:r w:rsidR="001513F3">
        <w:t>;</w:t>
      </w:r>
      <w:r>
        <w:t xml:space="preserve"> our blessings suffer a diminished fecundity. Our blessings become like an old body, incapable of what came so easily in the summer of our youth. The ever-spring of the soul</w:t>
      </w:r>
      <w:r w:rsidR="00E8268B">
        <w:t xml:space="preserve">, when we misuse our blessings, becomes imprisoned in a perpetually wintered body. They say you’re a true sportsman when you surpass the four other stages: Shooting stage, Limiting-Out stage, Trophy stage, Method stage. The Sportsman stage is when the totality of the experience is paramount. The appreciation of the outdoors, the animals being hunted, the process of the hunt, and the companionship of others. I’m no sportsman yet, but I sure did appreciate the company Scott provided. The place </w:t>
      </w:r>
      <w:proofErr w:type="spellStart"/>
      <w:r w:rsidR="00E8268B">
        <w:t>Duncan</w:t>
      </w:r>
      <w:proofErr w:type="spellEnd"/>
      <w:r w:rsidR="00E8268B">
        <w:t xml:space="preserve"> provided. The day God provided. I experienced the totality. Just took a little while to synthesize it all. </w:t>
      </w:r>
    </w:p>
    <w:p w14:paraId="4699503E" w14:textId="5A84B8AC" w:rsidR="00332BA7" w:rsidRDefault="00332BA7" w:rsidP="000954B4">
      <w:pPr>
        <w:pStyle w:val="NormalWeb"/>
      </w:pPr>
      <w:r>
        <w:t xml:space="preserve">While outlining this dispatch, our Book Editor, Chuck Wechsler, came to my door and asked, somewhat diffidently, “why do people have to get old?” I laughed, thinking he was setting up a joke. Come to find he had just gotten off the phone with a dear friend who isn’t doing well. Had I the presence of mind I could have told him what came to me mere moments after he walked out of the office: </w:t>
      </w:r>
    </w:p>
    <w:p w14:paraId="1A263622" w14:textId="5AC88AE1" w:rsidR="00332BA7" w:rsidRDefault="00332BA7" w:rsidP="000954B4">
      <w:pPr>
        <w:pStyle w:val="NormalWeb"/>
      </w:pPr>
      <w:r>
        <w:t>“</w:t>
      </w:r>
      <w:proofErr w:type="gramStart"/>
      <w:r>
        <w:t>So</w:t>
      </w:r>
      <w:proofErr w:type="gramEnd"/>
      <w:r>
        <w:t xml:space="preserve"> when we get to heaven, we’ll appreciate eternal youth.” </w:t>
      </w:r>
    </w:p>
    <w:p w14:paraId="3B780739" w14:textId="77777777" w:rsidR="00A72BD8" w:rsidRDefault="00A72BD8"/>
    <w:sectPr w:rsidR="00A72BD8" w:rsidSect="00E10B0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54B4"/>
    <w:rsid w:val="000954B4"/>
    <w:rsid w:val="001513F3"/>
    <w:rsid w:val="00332BA7"/>
    <w:rsid w:val="00A34835"/>
    <w:rsid w:val="00A72BD8"/>
    <w:rsid w:val="00E10B00"/>
    <w:rsid w:val="00E826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64A1DFB"/>
  <w15:chartTrackingRefBased/>
  <w15:docId w15:val="{96487C7C-FD73-004F-9611-394C5B126B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954B4"/>
    <w:pPr>
      <w:spacing w:before="100" w:beforeAutospacing="1" w:after="100" w:afterAutospacing="1"/>
    </w:pPr>
    <w:rPr>
      <w:rFonts w:ascii="Times New Roman" w:eastAsia="Times New Roman" w:hAnsi="Times New Roman" w:cs="Times New Roman"/>
    </w:rPr>
  </w:style>
  <w:style w:type="character" w:styleId="Emphasis">
    <w:name w:val="Emphasis"/>
    <w:basedOn w:val="DefaultParagraphFont"/>
    <w:uiPriority w:val="20"/>
    <w:qFormat/>
    <w:rsid w:val="000954B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47453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147</TotalTime>
  <Pages>2</Pages>
  <Words>505</Words>
  <Characters>2884</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Coleman</dc:creator>
  <cp:keywords/>
  <dc:description/>
  <cp:lastModifiedBy>TRAWICK, ADAM C</cp:lastModifiedBy>
  <cp:revision>3</cp:revision>
  <dcterms:created xsi:type="dcterms:W3CDTF">2021-10-12T20:46:00Z</dcterms:created>
  <dcterms:modified xsi:type="dcterms:W3CDTF">2021-10-13T12:36:00Z</dcterms:modified>
</cp:coreProperties>
</file>